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4239" w:rsidRDefault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系統設定</w:t>
      </w:r>
    </w:p>
    <w:p w:rsidR="00A46EF1" w:rsidRPr="00A46EF1" w:rsidRDefault="00A46EF1" w:rsidP="00A46EF1">
      <w:pPr>
        <w:pStyle w:val="ae"/>
        <w:numPr>
          <w:ilvl w:val="0"/>
          <w:numId w:val="3"/>
        </w:numPr>
        <w:tabs>
          <w:tab w:val="left" w:pos="285"/>
        </w:tabs>
        <w:ind w:leftChars="0"/>
        <w:rPr>
          <w:rFonts w:ascii="新細明體" w:hAnsi="新細明體"/>
          <w:lang w:eastAsia="zh-TW"/>
        </w:rPr>
      </w:pPr>
      <w:r w:rsidRPr="00A46EF1">
        <w:rPr>
          <w:rFonts w:ascii="新細明體" w:hAnsi="新細明體" w:hint="eastAsia"/>
          <w:lang w:eastAsia="zh-TW"/>
        </w:rPr>
        <w:t>STK作業參數檔維護</w:t>
      </w:r>
    </w:p>
    <w:p w:rsidR="00A46EF1" w:rsidRDefault="00A46EF1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BK_DeptNo=虛擬銷貨部門</w:t>
      </w:r>
      <w:r w:rsidR="00064F6E">
        <w:rPr>
          <w:rFonts w:ascii="新細明體" w:hAnsi="新細明體" w:hint="eastAsia"/>
          <w:lang w:eastAsia="zh-TW"/>
        </w:rPr>
        <w:t>,有設定此參數才會出現轉檔頁面</w:t>
      </w: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 w:rsidRPr="00453C69">
        <w:rPr>
          <w:rFonts w:ascii="新細明體" w:hAnsi="新細明體"/>
          <w:lang w:eastAsia="zh-TW"/>
        </w:rPr>
        <w:t>BHQCNTSTR</w:t>
      </w:r>
      <w:r>
        <w:rPr>
          <w:rFonts w:ascii="新細明體" w:hAnsi="新細明體" w:hint="eastAsia"/>
          <w:lang w:eastAsia="zh-TW"/>
        </w:rPr>
        <w:t>=</w:t>
      </w:r>
      <w:r w:rsidRPr="00453C69">
        <w:rPr>
          <w:rFonts w:ascii="新細明體" w:hAnsi="新細明體"/>
          <w:lang w:eastAsia="zh-TW"/>
        </w:rPr>
        <w:t>PROVIDER=SQLOLEDB;DATA SOURCE=127.0.0.1;INITIAL CATALOG=bksql;USER ID=SA;Password=;</w:t>
      </w:r>
      <w:r>
        <w:rPr>
          <w:rFonts w:ascii="新細明體" w:hAnsi="新細明體" w:hint="eastAsia"/>
          <w:lang w:eastAsia="zh-TW"/>
        </w:rPr>
        <w:t>(前台資料庫連線字串)</w:t>
      </w: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2.STK公司基本資料檔案</w:t>
      </w: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分店備註說明設定該分店BK35前台設定的STOREID名稱</w:t>
      </w: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453C69" w:rsidRDefault="00453C69" w:rsidP="00A46EF1">
      <w:pPr>
        <w:tabs>
          <w:tab w:val="left" w:pos="285"/>
        </w:tabs>
        <w:rPr>
          <w:rFonts w:ascii="新細明體" w:hAnsi="新細明體"/>
          <w:lang w:eastAsia="zh-TW"/>
        </w:rPr>
      </w:pPr>
    </w:p>
    <w:p w:rsidR="00A46EF1" w:rsidRDefault="00A46EF1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lastRenderedPageBreak/>
        <w:t>操作流程</w:t>
      </w:r>
    </w:p>
    <w:p w:rsidR="00A46EF1" w:rsidRDefault="00A46EF1" w:rsidP="00A46EF1">
      <w:pPr>
        <w:pStyle w:val="ae"/>
        <w:numPr>
          <w:ilvl w:val="0"/>
          <w:numId w:val="4"/>
        </w:numPr>
        <w:tabs>
          <w:tab w:val="left" w:pos="285"/>
        </w:tabs>
        <w:ind w:leftChars="0"/>
        <w:rPr>
          <w:rFonts w:ascii="新細明體" w:hAnsi="新細明體"/>
          <w:lang w:eastAsia="zh-TW"/>
        </w:rPr>
      </w:pPr>
      <w:r w:rsidRPr="00A46EF1">
        <w:rPr>
          <w:rFonts w:ascii="新細明體" w:hAnsi="新細明體" w:hint="eastAsia"/>
          <w:lang w:eastAsia="zh-TW"/>
        </w:rPr>
        <w:t>每天做完前台日結作業後,執行採購系統-&gt;日常作業-&gt;領貨作業</w:t>
      </w:r>
      <w:r>
        <w:rPr>
          <w:rFonts w:ascii="新細明體" w:hAnsi="新細明體" w:hint="eastAsia"/>
          <w:lang w:eastAsia="zh-TW"/>
        </w:rPr>
        <w:t>進入前台銷貨轉入頁面</w:t>
      </w:r>
    </w:p>
    <w:p w:rsidR="00A46EF1" w:rsidRPr="00A46EF1" w:rsidRDefault="00A46EF1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noProof/>
          <w:lang w:eastAsia="zh-TW"/>
        </w:rPr>
        <w:drawing>
          <wp:inline distT="0" distB="0" distL="0" distR="0">
            <wp:extent cx="6086475" cy="3295650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EF1" w:rsidRDefault="00A46EF1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2.領貨日期選擇當天營業日,接著點選轉入前台銷貨資料,系統出現</w:t>
      </w:r>
      <w:r w:rsidR="00453C69">
        <w:rPr>
          <w:rFonts w:ascii="新細明體" w:hAnsi="新細明體" w:hint="eastAsia"/>
          <w:lang w:eastAsia="zh-TW"/>
        </w:rPr>
        <w:t>轉入完成的確認視窗,按確定即可</w:t>
      </w:r>
    </w:p>
    <w:p w:rsidR="00453C69" w:rsidRPr="00A46EF1" w:rsidRDefault="00A46EF1" w:rsidP="00A46EF1">
      <w:pPr>
        <w:tabs>
          <w:tab w:val="left" w:pos="285"/>
        </w:tabs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noProof/>
          <w:lang w:eastAsia="zh-TW"/>
        </w:rPr>
        <w:drawing>
          <wp:inline distT="0" distB="0" distL="0" distR="0">
            <wp:extent cx="6086475" cy="3438525"/>
            <wp:effectExtent l="1905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C69" w:rsidRPr="00A46EF1" w:rsidSect="009452CA">
      <w:headerReference w:type="default" r:id="rId9"/>
      <w:footerReference w:type="default" r:id="rId10"/>
      <w:footnotePr>
        <w:pos w:val="beneathText"/>
      </w:footnotePr>
      <w:pgSz w:w="11905" w:h="16837"/>
      <w:pgMar w:top="1440" w:right="1153" w:bottom="1440" w:left="1153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7C" w:rsidRDefault="00D1577C">
      <w:r>
        <w:separator/>
      </w:r>
    </w:p>
  </w:endnote>
  <w:endnote w:type="continuationSeparator" w:id="1">
    <w:p w:rsidR="00D1577C" w:rsidRDefault="00D1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泉驛正黑">
    <w:charset w:val="00"/>
    <w:family w:val="swiss"/>
    <w:pitch w:val="variable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39" w:rsidRDefault="009452CA">
    <w:pPr>
      <w:pStyle w:val="ab"/>
      <w:tabs>
        <w:tab w:val="clear" w:pos="8306"/>
        <w:tab w:val="right" w:pos="9540"/>
      </w:tabs>
    </w:pPr>
    <w:r w:rsidRPr="009452CA">
      <w:rPr>
        <w:rFonts w:ascii="新細明體" w:hAnsi="新細明體"/>
        <w:noProof/>
        <w:u w:val="wave"/>
        <w:lang w:eastAsia="zh-TW"/>
      </w:rPr>
      <w:pict>
        <v:line id="_x0000_s1028" style="position:absolute;z-index:251657216" from=".1pt,-5.45pt" to="486.1pt,-5.45pt" strokecolor="blue" strokeweight="4.5pt">
          <v:stroke linestyle="thinThick"/>
        </v:line>
      </w:pict>
    </w:r>
    <w:r w:rsidR="00F34239">
      <w:rPr>
        <w:rFonts w:ascii="新細明體" w:hAnsi="新細明體"/>
        <w:sz w:val="18"/>
        <w:u w:val="wave"/>
      </w:rPr>
      <w:t>[</w:t>
    </w:r>
    <w:r w:rsidR="00F34239">
      <w:rPr>
        <w:rFonts w:ascii="新細明體" w:hAnsi="新細明體"/>
        <w:sz w:val="22"/>
        <w:u w:val="wave"/>
      </w:rPr>
      <w:t xml:space="preserve"> </w:t>
    </w:r>
    <w:r w:rsidR="00F34239">
      <w:rPr>
        <w:rFonts w:ascii="Haettenschweiler" w:hAnsi="Haettenschweiler"/>
        <w:b/>
        <w:bCs/>
        <w:sz w:val="22"/>
        <w:u w:val="wave"/>
      </w:rPr>
      <w:t>FitSoft®</w:t>
    </w:r>
    <w:r w:rsidR="00F34239">
      <w:rPr>
        <w:rFonts w:ascii="新細明體" w:hAnsi="新細明體"/>
        <w:sz w:val="18"/>
        <w:u w:val="wave"/>
      </w:rPr>
      <w:t xml:space="preserve">  葆光</w:t>
    </w:r>
    <w:r w:rsidR="00F34239">
      <w:rPr>
        <w:rFonts w:ascii="新細明體" w:hAnsi="新細明體" w:hint="eastAsia"/>
        <w:sz w:val="18"/>
        <w:u w:val="wave"/>
        <w:lang w:eastAsia="zh-TW"/>
      </w:rPr>
      <w:t>系統</w:t>
    </w:r>
    <w:r w:rsidR="00F34239">
      <w:rPr>
        <w:rFonts w:ascii="新細明體" w:hAnsi="新細明體"/>
        <w:sz w:val="18"/>
        <w:u w:val="wave"/>
      </w:rPr>
      <w:t xml:space="preserve"> </w:t>
    </w:r>
    <w:r w:rsidR="00F34239">
      <w:rPr>
        <w:rFonts w:eastAsia="標楷體"/>
        <w:sz w:val="18"/>
        <w:u w:val="wave"/>
      </w:rPr>
      <w:t>]</w:t>
    </w:r>
    <w:r w:rsidR="00F34239">
      <w:rPr>
        <w:rFonts w:eastAsia="標楷體"/>
      </w:rPr>
      <w:tab/>
    </w:r>
    <w:r w:rsidR="00F34239">
      <w:rPr>
        <w:rFonts w:eastAsia="標楷體"/>
      </w:rPr>
      <w:tab/>
      <w:t xml:space="preserve">      </w:t>
    </w:r>
    <w:r w:rsidR="00F34239">
      <w:rPr>
        <w:rFonts w:ascii="新細明體" w:hAnsi="新細明體"/>
        <w:sz w:val="18"/>
      </w:rPr>
      <w:t xml:space="preserve"> 頁次: </w:t>
    </w:r>
    <w:r>
      <w:rPr>
        <w:rStyle w:val="a3"/>
      </w:rPr>
      <w:fldChar w:fldCharType="begin"/>
    </w:r>
    <w:r w:rsidR="00F34239">
      <w:rPr>
        <w:rStyle w:val="a3"/>
      </w:rPr>
      <w:instrText xml:space="preserve"> NUMPAGES \*Arabic </w:instrText>
    </w:r>
    <w:r>
      <w:rPr>
        <w:rStyle w:val="a3"/>
      </w:rPr>
      <w:fldChar w:fldCharType="separate"/>
    </w:r>
    <w:r w:rsidR="00064F6E">
      <w:rPr>
        <w:rStyle w:val="a3"/>
        <w:noProof/>
      </w:rPr>
      <w:t>2</w:t>
    </w:r>
    <w:r>
      <w:rPr>
        <w:rStyle w:val="a3"/>
      </w:rPr>
      <w:fldChar w:fldCharType="end"/>
    </w:r>
    <w:r w:rsidR="00F34239">
      <w:rPr>
        <w:rStyle w:val="a3"/>
      </w:rPr>
      <w:t xml:space="preserve"> -</w:t>
    </w:r>
    <w:r w:rsidR="00F34239">
      <w:rPr>
        <w:rFonts w:ascii="新細明體" w:hAnsi="新細明體"/>
        <w:sz w:val="18"/>
      </w:rPr>
      <w:t xml:space="preserve"> </w:t>
    </w:r>
    <w:r w:rsidRPr="009452CA">
      <w:rPr>
        <w:rStyle w:val="a3"/>
        <w:sz w:val="18"/>
      </w:rPr>
      <w:fldChar w:fldCharType="begin"/>
    </w:r>
    <w:r w:rsidR="00F34239">
      <w:rPr>
        <w:rStyle w:val="a3"/>
        <w:sz w:val="18"/>
      </w:rPr>
      <w:instrText xml:space="preserve"> PAGE </w:instrText>
    </w:r>
    <w:r w:rsidRPr="009452CA">
      <w:rPr>
        <w:rStyle w:val="a3"/>
        <w:sz w:val="18"/>
      </w:rPr>
      <w:fldChar w:fldCharType="separate"/>
    </w:r>
    <w:r w:rsidR="00064F6E">
      <w:rPr>
        <w:rStyle w:val="a3"/>
        <w:noProof/>
        <w:sz w:val="18"/>
      </w:rPr>
      <w:t>2</w:t>
    </w:r>
    <w:r>
      <w:rPr>
        <w:rStyle w:val="a3"/>
        <w:rFonts w:ascii="新細明體" w:hAnsi="新細明體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7C" w:rsidRDefault="00D1577C">
      <w:r>
        <w:separator/>
      </w:r>
    </w:p>
  </w:footnote>
  <w:footnote w:type="continuationSeparator" w:id="1">
    <w:p w:rsidR="00D1577C" w:rsidRDefault="00D15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28" w:type="dxa"/>
      <w:tblBorders>
        <w:top w:val="single" w:sz="2" w:space="0" w:color="000080"/>
        <w:left w:val="single" w:sz="2" w:space="0" w:color="000080"/>
        <w:bottom w:val="single" w:sz="2" w:space="0" w:color="000080"/>
        <w:right w:val="single" w:sz="2" w:space="0" w:color="000080"/>
        <w:insideH w:val="single" w:sz="2" w:space="0" w:color="000080"/>
        <w:insideV w:val="single" w:sz="2" w:space="0" w:color="000080"/>
      </w:tblBorders>
      <w:tblLayout w:type="fixed"/>
      <w:tblCellMar>
        <w:left w:w="28" w:type="dxa"/>
        <w:right w:w="28" w:type="dxa"/>
      </w:tblCellMar>
      <w:tblLook w:val="0000"/>
    </w:tblPr>
    <w:tblGrid>
      <w:gridCol w:w="1260"/>
      <w:gridCol w:w="5119"/>
      <w:gridCol w:w="1418"/>
      <w:gridCol w:w="1842"/>
    </w:tblGrid>
    <w:tr w:rsidR="00F34239">
      <w:trPr>
        <w:trHeight w:val="348"/>
      </w:trPr>
      <w:tc>
        <w:tcPr>
          <w:tcW w:w="1260" w:type="dxa"/>
        </w:tcPr>
        <w:p w:rsidR="00F34239" w:rsidRDefault="00F34239" w:rsidP="00064F6E">
          <w:pPr>
            <w:spacing w:beforeLines="50" w:after="100" w:afterAutospacing="1"/>
            <w:ind w:rightChars="63" w:right="151"/>
            <w:jc w:val="right"/>
            <w:rPr>
              <w:rFonts w:ascii="新細明體" w:hAnsi="新細明體"/>
              <w:b/>
              <w:color w:val="0000FF"/>
              <w:sz w:val="20"/>
              <w:lang w:eastAsia="zh-TW"/>
            </w:rPr>
          </w:pPr>
          <w:r>
            <w:rPr>
              <w:rFonts w:ascii="新細明體" w:hAnsi="新細明體" w:hint="eastAsia"/>
              <w:b/>
              <w:color w:val="0000FF"/>
              <w:sz w:val="20"/>
            </w:rPr>
            <w:t>檔案名稱</w:t>
          </w:r>
        </w:p>
      </w:tc>
      <w:tc>
        <w:tcPr>
          <w:tcW w:w="5119" w:type="dxa"/>
        </w:tcPr>
        <w:p w:rsidR="00F34239" w:rsidRDefault="000446CF" w:rsidP="00064F6E">
          <w:pPr>
            <w:spacing w:beforeLines="50" w:after="100" w:afterAutospacing="1"/>
            <w:ind w:firstLineChars="76" w:firstLine="152"/>
            <w:rPr>
              <w:rFonts w:ascii="新細明體" w:hAnsi="新細明體"/>
              <w:b/>
              <w:sz w:val="20"/>
              <w:lang w:eastAsia="zh-TW"/>
            </w:rPr>
          </w:pPr>
          <w:r>
            <w:rPr>
              <w:rFonts w:ascii="新細明體" w:hAnsi="新細明體" w:hint="eastAsia"/>
              <w:b/>
              <w:sz w:val="20"/>
              <w:lang w:eastAsia="zh-TW"/>
            </w:rPr>
            <w:t>每日銷售BOM轉領貨單</w:t>
          </w:r>
        </w:p>
      </w:tc>
      <w:tc>
        <w:tcPr>
          <w:tcW w:w="1418" w:type="dxa"/>
        </w:tcPr>
        <w:p w:rsidR="00F34239" w:rsidRDefault="00F34239" w:rsidP="00064F6E">
          <w:pPr>
            <w:spacing w:beforeLines="50" w:after="100" w:afterAutospacing="1"/>
            <w:jc w:val="center"/>
            <w:rPr>
              <w:rFonts w:ascii="新細明體" w:hAnsi="新細明體"/>
              <w:b/>
              <w:sz w:val="20"/>
              <w:lang w:eastAsia="zh-TW"/>
            </w:rPr>
          </w:pPr>
          <w:r>
            <w:rPr>
              <w:rFonts w:ascii="新細明體" w:hAnsi="新細明體" w:hint="eastAsia"/>
              <w:b/>
              <w:color w:val="0000FF"/>
              <w:sz w:val="20"/>
            </w:rPr>
            <w:t>修訂日期</w:t>
          </w:r>
        </w:p>
      </w:tc>
      <w:tc>
        <w:tcPr>
          <w:tcW w:w="1842" w:type="dxa"/>
        </w:tcPr>
        <w:p w:rsidR="00F34239" w:rsidRDefault="000446CF" w:rsidP="00064F6E">
          <w:pPr>
            <w:spacing w:beforeLines="50" w:after="100" w:afterAutospacing="1"/>
            <w:jc w:val="center"/>
            <w:rPr>
              <w:rFonts w:ascii="新細明體" w:hAnsi="新細明體"/>
              <w:b/>
              <w:sz w:val="20"/>
              <w:lang w:eastAsia="zh-TW"/>
            </w:rPr>
          </w:pPr>
          <w:r>
            <w:rPr>
              <w:rFonts w:ascii="新細明體" w:hAnsi="新細明體" w:hint="eastAsia"/>
              <w:b/>
              <w:sz w:val="20"/>
              <w:lang w:eastAsia="zh-TW"/>
            </w:rPr>
            <w:t>2015/12/04</w:t>
          </w:r>
        </w:p>
      </w:tc>
    </w:tr>
  </w:tbl>
  <w:p w:rsidR="00F34239" w:rsidRDefault="009452CA">
    <w:pPr>
      <w:pStyle w:val="a8"/>
    </w:pPr>
    <w:r>
      <w:rPr>
        <w:noProof/>
        <w:lang w:eastAsia="zh-TW"/>
      </w:rPr>
      <w:pict>
        <v:line id="_x0000_s1029" style="position:absolute;z-index:251658240;mso-position-horizontal-relative:text;mso-position-vertical-relative:text" from="-1.4pt,6.2pt" to="482.35pt,6.2pt" strokecolor="blue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7"/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631F42"/>
    <w:multiLevelType w:val="hybridMultilevel"/>
    <w:tmpl w:val="6172C778"/>
    <w:lvl w:ilvl="0" w:tplc="67ACC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C16879"/>
    <w:multiLevelType w:val="hybridMultilevel"/>
    <w:tmpl w:val="76F892CE"/>
    <w:lvl w:ilvl="0" w:tplc="00EE2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CBE"/>
    <w:rsid w:val="000446CF"/>
    <w:rsid w:val="00064F6E"/>
    <w:rsid w:val="00080CBE"/>
    <w:rsid w:val="00453C69"/>
    <w:rsid w:val="009452CA"/>
    <w:rsid w:val="00A46EF1"/>
    <w:rsid w:val="00C2015D"/>
    <w:rsid w:val="00D1577C"/>
    <w:rsid w:val="00F3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CA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452CA"/>
    <w:rPr>
      <w:rFonts w:ascii="Wingdings" w:hAnsi="Wingdings"/>
    </w:rPr>
  </w:style>
  <w:style w:type="character" w:customStyle="1" w:styleId="WW8Num3z0">
    <w:name w:val="WW8Num3z0"/>
    <w:rsid w:val="009452CA"/>
    <w:rPr>
      <w:rFonts w:ascii="Times New Roman" w:eastAsia="標楷體" w:hAnsi="Times New Roman" w:cs="Times New Roman"/>
    </w:rPr>
  </w:style>
  <w:style w:type="character" w:customStyle="1" w:styleId="WW8Num3z1">
    <w:name w:val="WW8Num3z1"/>
    <w:rsid w:val="009452CA"/>
    <w:rPr>
      <w:rFonts w:ascii="Wingdings" w:hAnsi="Wingdings"/>
    </w:rPr>
  </w:style>
  <w:style w:type="character" w:customStyle="1" w:styleId="1">
    <w:name w:val="預設段落字型1"/>
    <w:rsid w:val="009452CA"/>
  </w:style>
  <w:style w:type="character" w:styleId="a3">
    <w:name w:val="page number"/>
    <w:basedOn w:val="1"/>
    <w:semiHidden/>
    <w:rsid w:val="009452CA"/>
  </w:style>
  <w:style w:type="paragraph" w:customStyle="1" w:styleId="10">
    <w:name w:val="標題1"/>
    <w:basedOn w:val="a"/>
    <w:next w:val="a4"/>
    <w:rsid w:val="009452CA"/>
    <w:pPr>
      <w:keepNext/>
      <w:spacing w:before="240" w:after="120"/>
    </w:pPr>
    <w:rPr>
      <w:rFonts w:ascii="文泉驛正黑" w:eastAsia="文泉驛正黑" w:hAnsi="文泉驛正黑" w:cs="文泉驛正黑"/>
      <w:sz w:val="28"/>
      <w:szCs w:val="28"/>
    </w:rPr>
  </w:style>
  <w:style w:type="paragraph" w:styleId="a4">
    <w:name w:val="Body Text"/>
    <w:basedOn w:val="a"/>
    <w:semiHidden/>
    <w:rsid w:val="009452CA"/>
    <w:pPr>
      <w:spacing w:after="120"/>
    </w:pPr>
  </w:style>
  <w:style w:type="paragraph" w:styleId="a5">
    <w:name w:val="List"/>
    <w:basedOn w:val="a4"/>
    <w:semiHidden/>
    <w:rsid w:val="009452CA"/>
  </w:style>
  <w:style w:type="paragraph" w:customStyle="1" w:styleId="a6">
    <w:name w:val="標籤"/>
    <w:basedOn w:val="a"/>
    <w:rsid w:val="009452CA"/>
    <w:pPr>
      <w:suppressLineNumbers/>
      <w:spacing w:before="120" w:after="120"/>
    </w:pPr>
    <w:rPr>
      <w:i/>
      <w:iCs/>
    </w:rPr>
  </w:style>
  <w:style w:type="paragraph" w:customStyle="1" w:styleId="a7">
    <w:name w:val="目錄"/>
    <w:basedOn w:val="a"/>
    <w:rsid w:val="009452CA"/>
    <w:pPr>
      <w:suppressLineNumbers/>
    </w:pPr>
  </w:style>
  <w:style w:type="paragraph" w:customStyle="1" w:styleId="11">
    <w:name w:val="純文字1"/>
    <w:basedOn w:val="a"/>
    <w:rsid w:val="009452CA"/>
    <w:rPr>
      <w:rFonts w:ascii="細明體" w:eastAsia="細明體" w:hAnsi="細明體"/>
    </w:rPr>
  </w:style>
  <w:style w:type="paragraph" w:styleId="a8">
    <w:name w:val="header"/>
    <w:basedOn w:val="a"/>
    <w:semiHidden/>
    <w:rsid w:val="00945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手冊_節"/>
    <w:basedOn w:val="11"/>
    <w:rsid w:val="009452CA"/>
    <w:rPr>
      <w:b/>
      <w:bCs/>
      <w:sz w:val="28"/>
      <w:u w:val="thick"/>
    </w:rPr>
  </w:style>
  <w:style w:type="paragraph" w:customStyle="1" w:styleId="aa">
    <w:name w:val="手冊_小節"/>
    <w:basedOn w:val="11"/>
    <w:rsid w:val="009452CA"/>
    <w:rPr>
      <w:b/>
      <w:bCs/>
    </w:rPr>
  </w:style>
  <w:style w:type="paragraph" w:styleId="ab">
    <w:name w:val="footer"/>
    <w:basedOn w:val="a"/>
    <w:semiHidden/>
    <w:rsid w:val="00945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rsid w:val="009452CA"/>
    <w:pPr>
      <w:suppressLineNumbers/>
    </w:pPr>
  </w:style>
  <w:style w:type="paragraph" w:customStyle="1" w:styleId="ad">
    <w:name w:val="表格標題"/>
    <w:basedOn w:val="ac"/>
    <w:rsid w:val="009452CA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A46EF1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A46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46EF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</Words>
  <Characters>277</Characters>
  <Application>Microsoft Office Word</Application>
  <DocSecurity>0</DocSecurity>
  <Lines>2</Lines>
  <Paragraphs>1</Paragraphs>
  <ScaleCrop>false</ScaleCrop>
  <Company>Fit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FitsPublic</dc:creator>
  <cp:lastModifiedBy>user</cp:lastModifiedBy>
  <cp:revision>4</cp:revision>
  <cp:lastPrinted>2003-08-11T04:01:00Z</cp:lastPrinted>
  <dcterms:created xsi:type="dcterms:W3CDTF">2015-12-04T02:44:00Z</dcterms:created>
  <dcterms:modified xsi:type="dcterms:W3CDTF">2015-12-04T04:57:00Z</dcterms:modified>
</cp:coreProperties>
</file>